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9" w:rsidRPr="000A13F7" w:rsidRDefault="00254B69" w:rsidP="000A1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F7">
        <w:rPr>
          <w:rFonts w:ascii="Times New Roman" w:hAnsi="Times New Roman" w:cs="Times New Roman"/>
          <w:b/>
          <w:sz w:val="24"/>
          <w:szCs w:val="24"/>
        </w:rPr>
        <w:t>Единый методический день в школе</w:t>
      </w:r>
    </w:p>
    <w:p w:rsidR="00254B69" w:rsidRPr="00254B69" w:rsidRDefault="00254B69" w:rsidP="00254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3F7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Одной из ведущих функций </w:t>
      </w:r>
      <w:proofErr w:type="spellStart"/>
      <w:r w:rsidRPr="00254B69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54B69">
        <w:rPr>
          <w:rFonts w:ascii="Times New Roman" w:hAnsi="Times New Roman" w:cs="Times New Roman"/>
          <w:sz w:val="24"/>
          <w:szCs w:val="24"/>
        </w:rPr>
        <w:t xml:space="preserve"> методической работы является работа по совершенствованию професси</w:t>
      </w:r>
      <w:r w:rsidR="000A13F7">
        <w:rPr>
          <w:rFonts w:ascii="Times New Roman" w:hAnsi="Times New Roman" w:cs="Times New Roman"/>
          <w:sz w:val="24"/>
          <w:szCs w:val="24"/>
        </w:rPr>
        <w:t>онального мастерства педагогов. Самые предпочитаемые формы</w:t>
      </w:r>
      <w:r w:rsidRPr="00254B69">
        <w:rPr>
          <w:rFonts w:ascii="Times New Roman" w:hAnsi="Times New Roman" w:cs="Times New Roman"/>
          <w:sz w:val="24"/>
          <w:szCs w:val="24"/>
        </w:rPr>
        <w:t xml:space="preserve"> практической методической работы </w:t>
      </w:r>
      <w:r w:rsidR="000A13F7">
        <w:rPr>
          <w:rFonts w:ascii="Times New Roman" w:hAnsi="Times New Roman" w:cs="Times New Roman"/>
          <w:sz w:val="24"/>
          <w:szCs w:val="24"/>
        </w:rPr>
        <w:t>- открытые уроки,</w:t>
      </w:r>
      <w:r w:rsidRPr="00254B69">
        <w:rPr>
          <w:rFonts w:ascii="Times New Roman" w:hAnsi="Times New Roman" w:cs="Times New Roman"/>
          <w:sz w:val="24"/>
          <w:szCs w:val="24"/>
        </w:rPr>
        <w:t xml:space="preserve"> </w:t>
      </w:r>
      <w:r w:rsidR="000A13F7">
        <w:rPr>
          <w:rFonts w:ascii="Times New Roman" w:hAnsi="Times New Roman" w:cs="Times New Roman"/>
          <w:sz w:val="24"/>
          <w:szCs w:val="24"/>
        </w:rPr>
        <w:t>внеклассные мероприятия и мастер-классы. Именно посредством этих</w:t>
      </w:r>
      <w:r w:rsidRPr="00254B69">
        <w:rPr>
          <w:rFonts w:ascii="Times New Roman" w:hAnsi="Times New Roman" w:cs="Times New Roman"/>
          <w:sz w:val="24"/>
          <w:szCs w:val="24"/>
        </w:rPr>
        <w:t xml:space="preserve"> </w:t>
      </w:r>
      <w:r w:rsidR="000A13F7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254B69">
        <w:rPr>
          <w:rFonts w:ascii="Times New Roman" w:hAnsi="Times New Roman" w:cs="Times New Roman"/>
          <w:sz w:val="24"/>
          <w:szCs w:val="24"/>
        </w:rPr>
        <w:t xml:space="preserve">происходит распространение передового педагогического опыта.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254B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4B69">
        <w:rPr>
          <w:rFonts w:ascii="Times New Roman" w:hAnsi="Times New Roman" w:cs="Times New Roman"/>
          <w:sz w:val="24"/>
          <w:szCs w:val="24"/>
        </w:rPr>
        <w:t xml:space="preserve"> если открытые уроки даются </w:t>
      </w:r>
      <w:r w:rsidR="000A13F7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Pr="00254B69">
        <w:rPr>
          <w:rFonts w:ascii="Times New Roman" w:hAnsi="Times New Roman" w:cs="Times New Roman"/>
          <w:sz w:val="24"/>
          <w:szCs w:val="24"/>
        </w:rPr>
        <w:t>только в рамках одного предме</w:t>
      </w:r>
      <w:r w:rsidR="000A13F7">
        <w:rPr>
          <w:rFonts w:ascii="Times New Roman" w:hAnsi="Times New Roman" w:cs="Times New Roman"/>
          <w:sz w:val="24"/>
          <w:szCs w:val="24"/>
        </w:rPr>
        <w:t>тного методического объединения</w:t>
      </w:r>
      <w:r w:rsidRPr="00254B69">
        <w:rPr>
          <w:rFonts w:ascii="Times New Roman" w:hAnsi="Times New Roman" w:cs="Times New Roman"/>
          <w:sz w:val="24"/>
          <w:szCs w:val="24"/>
        </w:rPr>
        <w:t xml:space="preserve">, то учителя других предметов остаются в стороне от </w:t>
      </w:r>
      <w:r w:rsidR="000A13F7">
        <w:rPr>
          <w:rFonts w:ascii="Times New Roman" w:hAnsi="Times New Roman" w:cs="Times New Roman"/>
          <w:sz w:val="24"/>
          <w:szCs w:val="24"/>
        </w:rPr>
        <w:t xml:space="preserve">их передовых идей и технологий. </w:t>
      </w:r>
      <w:r w:rsidRPr="00254B69">
        <w:rPr>
          <w:rFonts w:ascii="Times New Roman" w:hAnsi="Times New Roman" w:cs="Times New Roman"/>
          <w:sz w:val="24"/>
          <w:szCs w:val="24"/>
        </w:rPr>
        <w:t xml:space="preserve"> </w:t>
      </w:r>
      <w:r w:rsidR="000A13F7">
        <w:rPr>
          <w:rFonts w:ascii="Times New Roman" w:hAnsi="Times New Roman" w:cs="Times New Roman"/>
          <w:sz w:val="24"/>
          <w:szCs w:val="24"/>
        </w:rPr>
        <w:t>Чтобы исправить эту ситуацию,  Методическим советом школы была принята идея</w:t>
      </w:r>
      <w:r w:rsidRPr="00254B69">
        <w:rPr>
          <w:rFonts w:ascii="Times New Roman" w:hAnsi="Times New Roman" w:cs="Times New Roman"/>
          <w:sz w:val="24"/>
          <w:szCs w:val="24"/>
        </w:rPr>
        <w:t xml:space="preserve"> проведения единых методических дней (ЕМД). Педагоги поддержали это начинание, вскоре было выработано и утверждено Положение о едином методическом дне</w:t>
      </w:r>
      <w:r w:rsidR="000A13F7">
        <w:rPr>
          <w:rFonts w:ascii="Times New Roman" w:hAnsi="Times New Roman" w:cs="Times New Roman"/>
          <w:sz w:val="24"/>
          <w:szCs w:val="24"/>
        </w:rPr>
        <w:t xml:space="preserve">, составлен план проведения мероприятий и график открытых уроков и мастер – классов, </w:t>
      </w:r>
      <w:r w:rsidRPr="00254B69">
        <w:rPr>
          <w:rFonts w:ascii="Times New Roman" w:hAnsi="Times New Roman" w:cs="Times New Roman"/>
          <w:sz w:val="24"/>
          <w:szCs w:val="24"/>
        </w:rPr>
        <w:t xml:space="preserve">объединенных одной общей темой. </w:t>
      </w:r>
    </w:p>
    <w:p w:rsidR="00B61B1A" w:rsidRPr="00254B69" w:rsidRDefault="00B61B1A" w:rsidP="00B6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Проводимая в школе работа по организации единых методических дней дает свои положительные результаты - происходит внедрение современных педагогических технологий в образовательный процесс, создание активной творческой среды в школе.</w:t>
      </w:r>
    </w:p>
    <w:p w:rsidR="00B61B1A" w:rsidRPr="00723B00" w:rsidRDefault="00B61B1A" w:rsidP="00B6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Единый методический день становится смотром педагогического мастерства педагогов школы.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Pr="000A13F7" w:rsidRDefault="00254B69" w:rsidP="000A1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3F7">
        <w:rPr>
          <w:rFonts w:ascii="Times New Roman" w:hAnsi="Times New Roman" w:cs="Times New Roman"/>
          <w:b/>
          <w:sz w:val="24"/>
          <w:szCs w:val="24"/>
        </w:rPr>
        <w:t xml:space="preserve">Цели и задачи единого методического </w:t>
      </w:r>
      <w:r w:rsidR="00B032E8">
        <w:rPr>
          <w:rFonts w:ascii="Times New Roman" w:hAnsi="Times New Roman" w:cs="Times New Roman"/>
          <w:b/>
          <w:sz w:val="24"/>
          <w:szCs w:val="24"/>
        </w:rPr>
        <w:t>дня</w:t>
      </w:r>
    </w:p>
    <w:p w:rsid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3F7" w:rsidRDefault="000A13F7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3F7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 профессионального мастерства педагогов.</w:t>
      </w:r>
    </w:p>
    <w:p w:rsidR="000A13F7" w:rsidRPr="000A13F7" w:rsidRDefault="000A13F7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13F7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254B69" w:rsidRPr="00B032E8" w:rsidRDefault="00254B69" w:rsidP="00B032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2E8">
        <w:rPr>
          <w:rFonts w:ascii="Times New Roman" w:hAnsi="Times New Roman" w:cs="Times New Roman"/>
          <w:sz w:val="24"/>
          <w:szCs w:val="24"/>
        </w:rPr>
        <w:t>Активизация методической работы в школе.</w:t>
      </w:r>
    </w:p>
    <w:p w:rsidR="00254B69" w:rsidRPr="00B032E8" w:rsidRDefault="00254B69" w:rsidP="00B032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2E8">
        <w:rPr>
          <w:rFonts w:ascii="Times New Roman" w:hAnsi="Times New Roman" w:cs="Times New Roman"/>
          <w:sz w:val="24"/>
          <w:szCs w:val="24"/>
        </w:rPr>
        <w:t xml:space="preserve">Развитие творческой деятельности педагогических работников по обновлению содержания образования в соответствии требованиями новых образовательных стандартов. </w:t>
      </w:r>
    </w:p>
    <w:p w:rsidR="00254B69" w:rsidRPr="00B032E8" w:rsidRDefault="00B032E8" w:rsidP="00B032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эффективных современных педагогических технологий в образовательном процессе школы.</w:t>
      </w:r>
    </w:p>
    <w:p w:rsidR="00254B69" w:rsidRPr="00B032E8" w:rsidRDefault="00254B69" w:rsidP="00B032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2E8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 учителей школы.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Default="00B032E8" w:rsidP="00B032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организации проведении ЕМД</w:t>
      </w:r>
    </w:p>
    <w:p w:rsidR="00B032E8" w:rsidRPr="00254B69" w:rsidRDefault="00B032E8" w:rsidP="00B032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4B69" w:rsidRPr="00B032E8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2E8">
        <w:rPr>
          <w:rFonts w:ascii="Times New Roman" w:hAnsi="Times New Roman" w:cs="Times New Roman"/>
          <w:sz w:val="24"/>
          <w:szCs w:val="24"/>
          <w:u w:val="single"/>
        </w:rPr>
        <w:t>1 этап: подготовительный</w:t>
      </w:r>
      <w:r w:rsidR="00B032E8" w:rsidRPr="00B032E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032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Постановка перед руководителями МО на </w:t>
      </w:r>
      <w:r w:rsidR="00B032E8">
        <w:rPr>
          <w:rFonts w:ascii="Times New Roman" w:hAnsi="Times New Roman" w:cs="Times New Roman"/>
          <w:sz w:val="24"/>
          <w:szCs w:val="24"/>
        </w:rPr>
        <w:t>М</w:t>
      </w:r>
      <w:r w:rsidRPr="00254B69">
        <w:rPr>
          <w:rFonts w:ascii="Times New Roman" w:hAnsi="Times New Roman" w:cs="Times New Roman"/>
          <w:sz w:val="24"/>
          <w:szCs w:val="24"/>
        </w:rPr>
        <w:t>етодическом совете задачи о прове</w:t>
      </w:r>
      <w:r w:rsidR="00B032E8">
        <w:rPr>
          <w:rFonts w:ascii="Times New Roman" w:hAnsi="Times New Roman" w:cs="Times New Roman"/>
          <w:sz w:val="24"/>
          <w:szCs w:val="24"/>
        </w:rPr>
        <w:t>дении Единого методического дня</w:t>
      </w:r>
      <w:r w:rsidRPr="00254B69">
        <w:rPr>
          <w:rFonts w:ascii="Times New Roman" w:hAnsi="Times New Roman" w:cs="Times New Roman"/>
          <w:sz w:val="24"/>
          <w:szCs w:val="24"/>
        </w:rPr>
        <w:t xml:space="preserve"> (ЕМД) в учебном году.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Формулировка темы ЕМД, тесно увязанной с общешкольной проблемой.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Определение даты проведения ЕМД</w:t>
      </w:r>
      <w:r w:rsidR="00B032E8">
        <w:rPr>
          <w:rFonts w:ascii="Times New Roman" w:hAnsi="Times New Roman" w:cs="Times New Roman"/>
          <w:sz w:val="24"/>
          <w:szCs w:val="24"/>
        </w:rPr>
        <w:t>.</w:t>
      </w:r>
      <w:r w:rsidRPr="00254B69">
        <w:rPr>
          <w:rFonts w:ascii="Times New Roman" w:hAnsi="Times New Roman" w:cs="Times New Roman"/>
          <w:sz w:val="24"/>
          <w:szCs w:val="24"/>
        </w:rPr>
        <w:t xml:space="preserve"> Обычно их проводится 2 – в ноябре и феврале (как правило, в последний день триместра)</w:t>
      </w:r>
      <w:r w:rsidR="00B032E8">
        <w:rPr>
          <w:rFonts w:ascii="Times New Roman" w:hAnsi="Times New Roman" w:cs="Times New Roman"/>
          <w:sz w:val="24"/>
          <w:szCs w:val="24"/>
        </w:rPr>
        <w:t>.</w:t>
      </w:r>
      <w:r w:rsidR="00B61B1A">
        <w:rPr>
          <w:rFonts w:ascii="Times New Roman" w:hAnsi="Times New Roman" w:cs="Times New Roman"/>
          <w:sz w:val="24"/>
          <w:szCs w:val="24"/>
        </w:rPr>
        <w:t xml:space="preserve"> Издается приказ о проведении ЕМД.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Подготовка организаторами ЕМД необходимых методических рекомендаций (памятки, буклеты, </w:t>
      </w:r>
      <w:r w:rsidR="00B032E8">
        <w:rPr>
          <w:rFonts w:ascii="Times New Roman" w:hAnsi="Times New Roman" w:cs="Times New Roman"/>
          <w:sz w:val="24"/>
          <w:szCs w:val="24"/>
        </w:rPr>
        <w:t>творческие задания</w:t>
      </w:r>
      <w:r w:rsidRPr="00254B69">
        <w:rPr>
          <w:rFonts w:ascii="Times New Roman" w:hAnsi="Times New Roman" w:cs="Times New Roman"/>
          <w:sz w:val="24"/>
          <w:szCs w:val="24"/>
        </w:rPr>
        <w:t>, схемы аспектного анализа и самоанализа уроков, внеклассных мероприятий</w:t>
      </w:r>
      <w:r w:rsidR="00B032E8">
        <w:rPr>
          <w:rFonts w:ascii="Times New Roman" w:hAnsi="Times New Roman" w:cs="Times New Roman"/>
          <w:sz w:val="24"/>
          <w:szCs w:val="24"/>
        </w:rPr>
        <w:t>, конструкты уроков и мероприятий</w:t>
      </w:r>
      <w:r w:rsidRPr="00254B69">
        <w:rPr>
          <w:rFonts w:ascii="Times New Roman" w:hAnsi="Times New Roman" w:cs="Times New Roman"/>
          <w:sz w:val="24"/>
          <w:szCs w:val="24"/>
        </w:rPr>
        <w:t>).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Разработка плана и сценария проведения Е</w:t>
      </w:r>
      <w:r w:rsidR="00B032E8">
        <w:rPr>
          <w:rFonts w:ascii="Times New Roman" w:hAnsi="Times New Roman" w:cs="Times New Roman"/>
          <w:sz w:val="24"/>
          <w:szCs w:val="24"/>
        </w:rPr>
        <w:t xml:space="preserve">МД (в совместной работе членов </w:t>
      </w:r>
      <w:r w:rsidRPr="00254B69">
        <w:rPr>
          <w:rFonts w:ascii="Times New Roman" w:hAnsi="Times New Roman" w:cs="Times New Roman"/>
          <w:sz w:val="24"/>
          <w:szCs w:val="24"/>
        </w:rPr>
        <w:t>М</w:t>
      </w:r>
      <w:r w:rsidR="00B032E8">
        <w:rPr>
          <w:rFonts w:ascii="Times New Roman" w:hAnsi="Times New Roman" w:cs="Times New Roman"/>
          <w:sz w:val="24"/>
          <w:szCs w:val="24"/>
        </w:rPr>
        <w:t>етодического совета</w:t>
      </w:r>
      <w:r w:rsidRPr="00254B6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Подготовка лекции по теме</w:t>
      </w:r>
      <w:r w:rsidR="00B032E8">
        <w:rPr>
          <w:rFonts w:ascii="Times New Roman" w:hAnsi="Times New Roman" w:cs="Times New Roman"/>
          <w:sz w:val="24"/>
          <w:szCs w:val="24"/>
        </w:rPr>
        <w:t xml:space="preserve"> ЕМД</w:t>
      </w:r>
      <w:r w:rsidRPr="00254B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Подготовка мультимедийной презентации по теме ЕМД. </w:t>
      </w:r>
    </w:p>
    <w:p w:rsidR="00B032E8" w:rsidRDefault="00B032E8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Pr="00B61B1A" w:rsidRDefault="00254B69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B1A">
        <w:rPr>
          <w:rFonts w:ascii="Times New Roman" w:hAnsi="Times New Roman" w:cs="Times New Roman"/>
          <w:sz w:val="24"/>
          <w:szCs w:val="24"/>
          <w:u w:val="single"/>
        </w:rPr>
        <w:t>2 этап: организационно-методический</w:t>
      </w:r>
      <w:r w:rsidR="00B032E8" w:rsidRPr="00B61B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4B69" w:rsidRPr="00254B69" w:rsidRDefault="00254B69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План проведения ЕМД представляется в форме таблицы и вывешивается в учительско</w:t>
      </w:r>
      <w:r w:rsidR="00B032E8">
        <w:rPr>
          <w:rFonts w:ascii="Times New Roman" w:hAnsi="Times New Roman" w:cs="Times New Roman"/>
          <w:sz w:val="24"/>
          <w:szCs w:val="24"/>
        </w:rPr>
        <w:t>й за 2 недели до проведения ЕМД.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lastRenderedPageBreak/>
        <w:t xml:space="preserve">Все учителя с учетом их пожеланий записываются в специальной таблице для посещения открытых уроков и мероприятий. При этом происходит распределение учителей по урокам, зачастую не являющимся их специализацией. Учитель идет смотреть современную технологию, общие методические приемы и формы работы. </w:t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В каждой группе учителей, посещающих открытые мероприятия, назначаются руководители </w:t>
      </w:r>
      <w:r w:rsidR="00B032E8">
        <w:rPr>
          <w:rFonts w:ascii="Times New Roman" w:hAnsi="Times New Roman" w:cs="Times New Roman"/>
          <w:sz w:val="24"/>
          <w:szCs w:val="24"/>
        </w:rPr>
        <w:t xml:space="preserve">группы, они </w:t>
      </w:r>
      <w:r w:rsidRPr="00254B69">
        <w:rPr>
          <w:rFonts w:ascii="Times New Roman" w:hAnsi="Times New Roman" w:cs="Times New Roman"/>
          <w:sz w:val="24"/>
          <w:szCs w:val="24"/>
        </w:rPr>
        <w:t>организуют обсуждение уроков (мероприятий) и выступают с анализом урока, мероприятия на заключительном этапе ЕМД.</w:t>
      </w:r>
    </w:p>
    <w:p w:rsidR="00B032E8" w:rsidRPr="00254B69" w:rsidRDefault="00B032E8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Приглашаются родители учащихся.</w:t>
      </w:r>
    </w:p>
    <w:p w:rsid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2E8" w:rsidRPr="00B61B1A" w:rsidRDefault="00B032E8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B1A">
        <w:rPr>
          <w:rFonts w:ascii="Times New Roman" w:hAnsi="Times New Roman" w:cs="Times New Roman"/>
          <w:sz w:val="24"/>
          <w:szCs w:val="24"/>
          <w:u w:val="single"/>
        </w:rPr>
        <w:t>3 этап: непосредственное проведение ЕМД.</w:t>
      </w:r>
    </w:p>
    <w:p w:rsidR="00254B69" w:rsidRPr="00254B69" w:rsidRDefault="00B032E8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ЕМД начинается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 лекцией, раскрывающей основные положения предложенной проблемы. Эту лекцию готовит и проводит заместитель директора </w:t>
      </w:r>
      <w:proofErr w:type="spellStart"/>
      <w:r w:rsidR="00254B69" w:rsidRPr="00254B6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-методической работе. 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Время лекции </w:t>
      </w:r>
      <w:r>
        <w:rPr>
          <w:rFonts w:ascii="Times New Roman" w:hAnsi="Times New Roman" w:cs="Times New Roman"/>
          <w:sz w:val="24"/>
          <w:szCs w:val="24"/>
        </w:rPr>
        <w:t xml:space="preserve">25 – 30 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минут, она обязательно сопровождается мультимедийной презентацией, после нее руководители МО получают методические материалы по теме, которые будут храниться в документах МО и использоваться педагогами в работе (памятки, рекомендации, аспектный анализ урока, внеклассного мероприятия). </w:t>
      </w:r>
    </w:p>
    <w:p w:rsidR="00254B69" w:rsidRPr="00254B69" w:rsidRDefault="00254B69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 xml:space="preserve">Посещение открытых уроков, внеклассных мероприятий педагогами школы (каждый педагог посещает 3 </w:t>
      </w:r>
      <w:r w:rsidR="00B032E8" w:rsidRPr="00254B69">
        <w:rPr>
          <w:rFonts w:ascii="Times New Roman" w:hAnsi="Times New Roman" w:cs="Times New Roman"/>
          <w:sz w:val="24"/>
          <w:szCs w:val="24"/>
        </w:rPr>
        <w:t>мероприятия</w:t>
      </w:r>
      <w:r w:rsidR="00B032E8" w:rsidRPr="00254B69">
        <w:rPr>
          <w:rFonts w:ascii="Times New Roman" w:hAnsi="Times New Roman" w:cs="Times New Roman"/>
          <w:sz w:val="24"/>
          <w:szCs w:val="24"/>
        </w:rPr>
        <w:t xml:space="preserve"> </w:t>
      </w:r>
      <w:r w:rsidR="00B032E8">
        <w:rPr>
          <w:rFonts w:ascii="Times New Roman" w:hAnsi="Times New Roman" w:cs="Times New Roman"/>
          <w:sz w:val="24"/>
          <w:szCs w:val="24"/>
        </w:rPr>
        <w:t xml:space="preserve">– 2 </w:t>
      </w:r>
      <w:r w:rsidRPr="00254B69">
        <w:rPr>
          <w:rFonts w:ascii="Times New Roman" w:hAnsi="Times New Roman" w:cs="Times New Roman"/>
          <w:sz w:val="24"/>
          <w:szCs w:val="24"/>
        </w:rPr>
        <w:t xml:space="preserve">открытых урока </w:t>
      </w:r>
      <w:proofErr w:type="spellStart"/>
      <w:r w:rsidRPr="00254B69">
        <w:rPr>
          <w:rFonts w:ascii="Times New Roman" w:hAnsi="Times New Roman" w:cs="Times New Roman"/>
          <w:sz w:val="24"/>
          <w:szCs w:val="24"/>
        </w:rPr>
        <w:t>и</w:t>
      </w:r>
      <w:r w:rsidR="00B032E8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B032E8">
        <w:rPr>
          <w:rFonts w:ascii="Times New Roman" w:hAnsi="Times New Roman" w:cs="Times New Roman"/>
          <w:sz w:val="24"/>
          <w:szCs w:val="24"/>
        </w:rPr>
        <w:t>-класс</w:t>
      </w:r>
      <w:r w:rsidRPr="00254B69">
        <w:rPr>
          <w:rFonts w:ascii="Times New Roman" w:hAnsi="Times New Roman" w:cs="Times New Roman"/>
          <w:sz w:val="24"/>
          <w:szCs w:val="24"/>
        </w:rPr>
        <w:t>)</w:t>
      </w:r>
      <w:r w:rsidR="00B032E8">
        <w:rPr>
          <w:rFonts w:ascii="Times New Roman" w:hAnsi="Times New Roman" w:cs="Times New Roman"/>
          <w:sz w:val="24"/>
          <w:szCs w:val="24"/>
        </w:rPr>
        <w:t>.</w:t>
      </w:r>
      <w:r w:rsidRPr="0025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B69" w:rsidRPr="00254B69" w:rsidRDefault="00254B69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На заключительном этапе вновь все педагоги собираются вм</w:t>
      </w:r>
      <w:r w:rsidR="00B032E8">
        <w:rPr>
          <w:rFonts w:ascii="Times New Roman" w:hAnsi="Times New Roman" w:cs="Times New Roman"/>
          <w:sz w:val="24"/>
          <w:szCs w:val="24"/>
        </w:rPr>
        <w:t>есте в одном из кабинетов школы на пленарное заседание, где</w:t>
      </w:r>
      <w:r w:rsidRPr="00254B69">
        <w:rPr>
          <w:rFonts w:ascii="Times New Roman" w:hAnsi="Times New Roman" w:cs="Times New Roman"/>
          <w:sz w:val="24"/>
          <w:szCs w:val="24"/>
        </w:rPr>
        <w:t xml:space="preserve"> проходит анализ посещенных уроков и мероприятий: выступают руководители групп (регламент – до 5 мин).</w:t>
      </w:r>
    </w:p>
    <w:p w:rsidR="00254B69" w:rsidRPr="00254B69" w:rsidRDefault="00B032E8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школы подводит итоги ЕМД, проводит рефлексию мероприятия. </w:t>
      </w:r>
    </w:p>
    <w:p w:rsidR="00B032E8" w:rsidRDefault="00B032E8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Pr="00B61B1A" w:rsidRDefault="00B032E8" w:rsidP="00B0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B1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54B69" w:rsidRPr="00B61B1A">
        <w:rPr>
          <w:rFonts w:ascii="Times New Roman" w:hAnsi="Times New Roman" w:cs="Times New Roman"/>
          <w:sz w:val="24"/>
          <w:szCs w:val="24"/>
          <w:u w:val="single"/>
        </w:rPr>
        <w:t xml:space="preserve"> этап: заключительный</w:t>
      </w:r>
      <w:r w:rsidR="00B61B1A" w:rsidRPr="00B61B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54B69" w:rsidRPr="00254B69" w:rsidRDefault="00254B69" w:rsidP="00B6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B69">
        <w:rPr>
          <w:rFonts w:ascii="Times New Roman" w:hAnsi="Times New Roman" w:cs="Times New Roman"/>
          <w:sz w:val="24"/>
          <w:szCs w:val="24"/>
        </w:rPr>
        <w:t>Педагоги, которые проводят открытые уроки и мероприятия на ЕМД, сдают в учебную часть разработки уроков и самоанализ в печатном и электронном виде (на диске) для оформления тематической папки в методический кабинет школы.</w:t>
      </w:r>
    </w:p>
    <w:p w:rsidR="00254B69" w:rsidRPr="00254B69" w:rsidRDefault="00B61B1A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ЕМД зам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УМР 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готовит справку и проект приказа, в котором отмечаются благодарностями и премиями из </w:t>
      </w:r>
      <w:r>
        <w:rPr>
          <w:rFonts w:ascii="Times New Roman" w:hAnsi="Times New Roman" w:cs="Times New Roman"/>
          <w:sz w:val="24"/>
          <w:szCs w:val="24"/>
        </w:rPr>
        <w:t xml:space="preserve">стимулирующего </w:t>
      </w:r>
      <w:r w:rsidR="00254B69" w:rsidRPr="00254B69">
        <w:rPr>
          <w:rFonts w:ascii="Times New Roman" w:hAnsi="Times New Roman" w:cs="Times New Roman"/>
          <w:sz w:val="24"/>
          <w:szCs w:val="24"/>
        </w:rPr>
        <w:t xml:space="preserve">фонда школы все учителя, проводившие открытые уроки и мероприятия, директор школы издает соответствующий приказ. </w:t>
      </w:r>
      <w:r w:rsidR="00254B69" w:rsidRPr="00254B69">
        <w:rPr>
          <w:rFonts w:ascii="Times New Roman" w:hAnsi="Times New Roman" w:cs="Times New Roman"/>
          <w:sz w:val="24"/>
          <w:szCs w:val="24"/>
        </w:rPr>
        <w:cr/>
      </w:r>
    </w:p>
    <w:p w:rsidR="00254B69" w:rsidRPr="00254B69" w:rsidRDefault="00254B69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69" w:rsidRPr="00254B69" w:rsidRDefault="00B61B1A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B1A">
        <w:rPr>
          <w:rFonts w:ascii="Times New Roman" w:hAnsi="Times New Roman" w:cs="Times New Roman"/>
          <w:sz w:val="24"/>
          <w:szCs w:val="24"/>
          <w:u w:val="single"/>
        </w:rPr>
        <w:t>Замечание: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B69" w:rsidRPr="00254B69">
        <w:rPr>
          <w:rFonts w:ascii="Times New Roman" w:hAnsi="Times New Roman" w:cs="Times New Roman"/>
          <w:sz w:val="24"/>
          <w:szCs w:val="24"/>
        </w:rPr>
        <w:t>Следует заметить, что при проведении ЕМД в то время, когда методической учебой заняты педагоги школы, учащиеся также не бездействуе</w:t>
      </w:r>
      <w:r>
        <w:rPr>
          <w:rFonts w:ascii="Times New Roman" w:hAnsi="Times New Roman" w:cs="Times New Roman"/>
          <w:sz w:val="24"/>
          <w:szCs w:val="24"/>
        </w:rPr>
        <w:t>т. В школе в этот день проводит</w:t>
      </w:r>
      <w:r w:rsidR="00254B69" w:rsidRPr="00254B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день самообразования</w:t>
      </w:r>
      <w:r w:rsidR="00254B69" w:rsidRPr="00254B69">
        <w:rPr>
          <w:rFonts w:ascii="Times New Roman" w:hAnsi="Times New Roman" w:cs="Times New Roman"/>
          <w:sz w:val="24"/>
          <w:szCs w:val="24"/>
        </w:rPr>
        <w:t>, в организации которого заняты</w:t>
      </w:r>
      <w:r>
        <w:rPr>
          <w:rFonts w:ascii="Times New Roman" w:hAnsi="Times New Roman" w:cs="Times New Roman"/>
          <w:sz w:val="24"/>
          <w:szCs w:val="24"/>
        </w:rPr>
        <w:t xml:space="preserve"> учителя-предметники (готовят заранее письменные домашние задания с последующей их проверкой и оцениванием)</w:t>
      </w:r>
      <w:r w:rsidR="00254B69" w:rsidRPr="00254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7F" w:rsidRDefault="0087737F" w:rsidP="000A1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7F" w:rsidRPr="0087737F" w:rsidRDefault="0087737F" w:rsidP="0087737F">
      <w:pPr>
        <w:rPr>
          <w:rFonts w:ascii="Times New Roman" w:hAnsi="Times New Roman" w:cs="Times New Roman"/>
          <w:sz w:val="24"/>
          <w:szCs w:val="24"/>
        </w:rPr>
      </w:pPr>
    </w:p>
    <w:p w:rsidR="0087737F" w:rsidRDefault="0087737F" w:rsidP="0087737F">
      <w:pPr>
        <w:rPr>
          <w:rFonts w:ascii="Times New Roman" w:hAnsi="Times New Roman" w:cs="Times New Roman"/>
          <w:sz w:val="24"/>
          <w:szCs w:val="24"/>
        </w:rPr>
      </w:pPr>
    </w:p>
    <w:p w:rsidR="00254B69" w:rsidRPr="0087737F" w:rsidRDefault="0087737F" w:rsidP="0087737F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54B69" w:rsidRPr="0087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280"/>
    <w:multiLevelType w:val="hybridMultilevel"/>
    <w:tmpl w:val="B64E4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11"/>
    <w:rsid w:val="000A13F7"/>
    <w:rsid w:val="000E1111"/>
    <w:rsid w:val="00254B69"/>
    <w:rsid w:val="00723B00"/>
    <w:rsid w:val="0087737F"/>
    <w:rsid w:val="009F57A1"/>
    <w:rsid w:val="00B032E8"/>
    <w:rsid w:val="00B3615B"/>
    <w:rsid w:val="00B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2013-03-04T07:10:00Z</cp:lastPrinted>
  <dcterms:created xsi:type="dcterms:W3CDTF">2013-02-27T05:15:00Z</dcterms:created>
  <dcterms:modified xsi:type="dcterms:W3CDTF">2013-03-04T07:19:00Z</dcterms:modified>
</cp:coreProperties>
</file>