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8C" w:rsidRPr="00BC7200" w:rsidRDefault="00821F8C" w:rsidP="00821F8C">
      <w:pPr>
        <w:pStyle w:val="1"/>
        <w:jc w:val="center"/>
        <w:rPr>
          <w:rFonts w:ascii="Times New Roman" w:hAnsi="Times New Roman"/>
        </w:rPr>
      </w:pPr>
      <w:bookmarkStart w:id="0" w:name="_GoBack"/>
      <w:r w:rsidRPr="00BC7200">
        <w:rPr>
          <w:rFonts w:ascii="Times New Roman" w:hAnsi="Times New Roman"/>
          <w:color w:val="auto"/>
        </w:rPr>
        <w:t xml:space="preserve">Порядок </w:t>
      </w:r>
      <w:r>
        <w:rPr>
          <w:rFonts w:ascii="Times New Roman" w:hAnsi="Times New Roman"/>
          <w:color w:val="auto"/>
        </w:rPr>
        <w:t xml:space="preserve">и сроки </w:t>
      </w:r>
      <w:r w:rsidRPr="00BC7200">
        <w:rPr>
          <w:rFonts w:ascii="Times New Roman" w:hAnsi="Times New Roman"/>
          <w:color w:val="auto"/>
        </w:rPr>
        <w:t>подачи заявления на участие в итоговом собеседовании</w:t>
      </w:r>
    </w:p>
    <w:bookmarkEnd w:id="0"/>
    <w:p w:rsidR="00821F8C" w:rsidRPr="00BC7200" w:rsidRDefault="00821F8C" w:rsidP="00821F8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821F8C" w:rsidRPr="00FF0550" w:rsidRDefault="00821F8C" w:rsidP="00821F8C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собеседовании обучающиеся подают заявление (Приложение 11) и согласие на обработку персональных данных </w:t>
      </w:r>
      <w:r w:rsidRPr="00FF0550">
        <w:rPr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Pr="00BC7200">
        <w:rPr>
          <w:sz w:val="26"/>
          <w:szCs w:val="26"/>
        </w:rPr>
        <w:t xml:space="preserve">– </w:t>
      </w:r>
      <w:r w:rsidRPr="00FF0550">
        <w:rPr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>не позднее чем за две недели до начала проведения итогового собеседования.</w:t>
      </w:r>
    </w:p>
    <w:p w:rsidR="00821F8C" w:rsidRPr="00BC7200" w:rsidRDefault="00821F8C" w:rsidP="00821F8C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а обучающиеся, экстерны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 в случаях, изложенных </w:t>
      </w:r>
      <w:r>
        <w:rPr>
          <w:sz w:val="26"/>
          <w:szCs w:val="26"/>
        </w:rPr>
        <w:t xml:space="preserve">в </w:t>
      </w:r>
      <w:r w:rsidRPr="00BC7200">
        <w:rPr>
          <w:sz w:val="26"/>
          <w:szCs w:val="26"/>
        </w:rPr>
        <w:t>подпункт</w:t>
      </w:r>
      <w:r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9.5 пункта 9 настоящих</w:t>
      </w:r>
      <w:proofErr w:type="gramEnd"/>
      <w:r w:rsidRPr="00BC7200">
        <w:rPr>
          <w:sz w:val="26"/>
          <w:szCs w:val="26"/>
        </w:rPr>
        <w:t xml:space="preserve"> Рекомендаций.  </w:t>
      </w:r>
    </w:p>
    <w:p w:rsidR="00821F8C" w:rsidRPr="00BC7200" w:rsidRDefault="00821F8C" w:rsidP="00821F8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 проведения итогового собеседования,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ОИВ), (далее вместе – места проведения итогового собеседования).</w:t>
      </w:r>
    </w:p>
    <w:p w:rsidR="005B6F15" w:rsidRDefault="005B6F15"/>
    <w:sectPr w:rsidR="005B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7C"/>
    <w:rsid w:val="005B6F15"/>
    <w:rsid w:val="00821F8C"/>
    <w:rsid w:val="008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1F8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F8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1F8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F8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2</cp:revision>
  <dcterms:created xsi:type="dcterms:W3CDTF">2019-01-10T12:35:00Z</dcterms:created>
  <dcterms:modified xsi:type="dcterms:W3CDTF">2019-01-10T12:35:00Z</dcterms:modified>
</cp:coreProperties>
</file>